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72" w:rsidRDefault="007A3672" w:rsidP="007A3672">
      <w:pPr>
        <w:jc w:val="center"/>
        <w:rPr>
          <w:b/>
        </w:rPr>
      </w:pPr>
      <w:bookmarkStart w:id="0" w:name="_GoBack"/>
      <w:bookmarkEnd w:id="0"/>
      <w:r>
        <w:rPr>
          <w:b/>
        </w:rPr>
        <w:t>Učivo MATEMATIKA     6.B   30.3. – 3.4.2020</w:t>
      </w:r>
    </w:p>
    <w:p w:rsidR="007A3672" w:rsidRDefault="007B4EC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7A3672">
        <w:rPr>
          <w:b/>
          <w:sz w:val="32"/>
          <w:szCs w:val="32"/>
        </w:rPr>
        <w:t xml:space="preserve"> Dělitelnost třemi a dev</w:t>
      </w:r>
      <w:r w:rsidR="007A3672" w:rsidRPr="007A3672">
        <w:rPr>
          <w:b/>
          <w:sz w:val="32"/>
          <w:szCs w:val="32"/>
        </w:rPr>
        <w:t>íti</w:t>
      </w:r>
    </w:p>
    <w:p w:rsidR="007A3672" w:rsidRPr="007A3672" w:rsidRDefault="007A3672">
      <w:pPr>
        <w:rPr>
          <w:sz w:val="24"/>
          <w:szCs w:val="24"/>
        </w:rPr>
      </w:pPr>
      <w:r>
        <w:rPr>
          <w:sz w:val="24"/>
          <w:szCs w:val="24"/>
        </w:rPr>
        <w:t>Uč. Str 59  zapiš si do zeleného sešitu</w:t>
      </w:r>
    </w:p>
    <w:p w:rsidR="00874A97" w:rsidRDefault="007A3672" w:rsidP="007A3672">
      <w:pPr>
        <w:spacing w:after="0"/>
        <w:rPr>
          <w:b/>
        </w:rPr>
      </w:pPr>
      <w:r>
        <w:rPr>
          <w:b/>
        </w:rPr>
        <w:t xml:space="preserve">      522 : 3 = 174</w:t>
      </w:r>
    </w:p>
    <w:p w:rsidR="007A3672" w:rsidRDefault="007A3672" w:rsidP="007A3672">
      <w:pPr>
        <w:spacing w:after="0"/>
        <w:rPr>
          <w:b/>
        </w:rPr>
      </w:pPr>
      <w:r>
        <w:rPr>
          <w:b/>
        </w:rPr>
        <w:t xml:space="preserve">      22</w:t>
      </w:r>
    </w:p>
    <w:p w:rsidR="007A3672" w:rsidRDefault="007A3672" w:rsidP="007A3672">
      <w:pPr>
        <w:spacing w:after="0"/>
        <w:rPr>
          <w:b/>
        </w:rPr>
      </w:pPr>
      <w:r>
        <w:rPr>
          <w:b/>
        </w:rPr>
        <w:t xml:space="preserve">        12</w:t>
      </w:r>
    </w:p>
    <w:p w:rsidR="007A3672" w:rsidRDefault="007A3672" w:rsidP="007A3672">
      <w:pPr>
        <w:spacing w:after="0"/>
        <w:rPr>
          <w:b/>
        </w:rPr>
      </w:pPr>
      <w:r>
        <w:rPr>
          <w:b/>
        </w:rPr>
        <w:t xml:space="preserve">          0 zb</w:t>
      </w:r>
    </w:p>
    <w:p w:rsidR="007A3672" w:rsidRDefault="007A3672">
      <w:pPr>
        <w:rPr>
          <w:color w:val="FF0000"/>
        </w:rPr>
      </w:pPr>
      <w:r>
        <w:rPr>
          <w:b/>
        </w:rPr>
        <w:t xml:space="preserve">522 </w:t>
      </w:r>
      <w:r w:rsidRPr="007A3672">
        <w:t xml:space="preserve">ciferný součet </w:t>
      </w:r>
      <w:r w:rsidR="00AA23EE">
        <w:t xml:space="preserve"> </w:t>
      </w:r>
      <w:r w:rsidRPr="007A3672">
        <w:t>5 + 2 + 2 =</w:t>
      </w:r>
      <w:r>
        <w:rPr>
          <w:b/>
        </w:rPr>
        <w:t xml:space="preserve"> </w:t>
      </w:r>
      <w:r w:rsidRPr="00AA23EE">
        <w:rPr>
          <w:b/>
          <w:color w:val="FF0000"/>
        </w:rPr>
        <w:t>9</w:t>
      </w:r>
      <w:r>
        <w:rPr>
          <w:b/>
        </w:rPr>
        <w:t xml:space="preserve"> </w:t>
      </w:r>
      <w:r w:rsidR="00AA23EE">
        <w:rPr>
          <w:b/>
        </w:rPr>
        <w:t xml:space="preserve"> </w:t>
      </w:r>
      <w:r w:rsidRPr="00AA23EE">
        <w:rPr>
          <w:b/>
        </w:rPr>
        <w:t>je dělitelný</w:t>
      </w:r>
      <w:r>
        <w:rPr>
          <w:b/>
        </w:rPr>
        <w:t xml:space="preserve"> </w:t>
      </w:r>
      <w:r w:rsidR="00AA23EE">
        <w:rPr>
          <w:b/>
        </w:rPr>
        <w:t xml:space="preserve"> </w:t>
      </w:r>
      <w:r w:rsidR="00AA23EE" w:rsidRPr="00AA23EE">
        <w:rPr>
          <w:b/>
          <w:color w:val="FF0000"/>
        </w:rPr>
        <w:t>3</w:t>
      </w:r>
      <w:r w:rsidR="00AA23EE">
        <w:rPr>
          <w:b/>
          <w:color w:val="FF0000"/>
        </w:rPr>
        <w:t xml:space="preserve">.  </w:t>
      </w:r>
      <w:r w:rsidR="00AA23EE">
        <w:t xml:space="preserve">Proto číslo 522 je dělitelné </w:t>
      </w:r>
      <w:r w:rsidR="00AA23EE" w:rsidRPr="00AA23EE">
        <w:rPr>
          <w:color w:val="FF0000"/>
        </w:rPr>
        <w:t>3</w:t>
      </w:r>
      <w:r w:rsidR="00AA23EE">
        <w:rPr>
          <w:color w:val="FF0000"/>
        </w:rPr>
        <w:t>.</w:t>
      </w:r>
    </w:p>
    <w:p w:rsidR="00AA23EE" w:rsidRDefault="00AA23EE">
      <w:r w:rsidRPr="00AA23EE">
        <w:t>O</w:t>
      </w:r>
      <w:r>
        <w:t>piš rámeček -  ZAPAMATUJ SI: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A23EE" w:rsidTr="007B4EC6">
        <w:tc>
          <w:tcPr>
            <w:tcW w:w="3114" w:type="dxa"/>
          </w:tcPr>
          <w:p w:rsidR="00AA23EE" w:rsidRDefault="00AA23EE">
            <w:pPr>
              <w:rPr>
                <w:b/>
              </w:rPr>
            </w:pPr>
          </w:p>
          <w:p w:rsidR="00AA23EE" w:rsidRDefault="00AA23EE">
            <w:pPr>
              <w:rPr>
                <w:b/>
              </w:rPr>
            </w:pPr>
          </w:p>
        </w:tc>
      </w:tr>
    </w:tbl>
    <w:p w:rsidR="00AA23EE" w:rsidRDefault="00AA23EE">
      <w:pPr>
        <w:rPr>
          <w:b/>
        </w:rPr>
      </w:pPr>
      <w:r>
        <w:rPr>
          <w:b/>
        </w:rPr>
        <w:t>cv.B  1 a,b,c,f/ str. 60   - vypracuj</w:t>
      </w:r>
    </w:p>
    <w:p w:rsidR="00AA23EE" w:rsidRDefault="00AA23EE" w:rsidP="00AA23EE">
      <w:r>
        <w:t xml:space="preserve">str. 61   </w:t>
      </w:r>
      <w:r w:rsidRPr="00AA23EE">
        <w:t>O</w:t>
      </w:r>
      <w:r>
        <w:t xml:space="preserve">piš rámeček -  ZAPAMATUJ SI: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</w:tblGrid>
      <w:tr w:rsidR="00AA23EE" w:rsidTr="0056376C">
        <w:tc>
          <w:tcPr>
            <w:tcW w:w="3114" w:type="dxa"/>
          </w:tcPr>
          <w:p w:rsidR="00AA23EE" w:rsidRDefault="00AA23EE" w:rsidP="0056376C">
            <w:pPr>
              <w:rPr>
                <w:b/>
              </w:rPr>
            </w:pPr>
          </w:p>
          <w:p w:rsidR="00AA23EE" w:rsidRDefault="00AA23EE" w:rsidP="0056376C">
            <w:pPr>
              <w:rPr>
                <w:b/>
              </w:rPr>
            </w:pPr>
          </w:p>
        </w:tc>
      </w:tr>
    </w:tbl>
    <w:p w:rsidR="00AA23EE" w:rsidRDefault="00AA23EE">
      <w:pPr>
        <w:rPr>
          <w:b/>
        </w:rPr>
      </w:pPr>
      <w:r>
        <w:rPr>
          <w:b/>
        </w:rPr>
        <w:t>cv. D 1 a, b, c, h / str. 61</w:t>
      </w:r>
    </w:p>
    <w:p w:rsidR="007B4EC6" w:rsidRDefault="007B4EC6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</w:t>
      </w:r>
      <w:r w:rsidR="00AA23EE">
        <w:rPr>
          <w:b/>
          <w:sz w:val="32"/>
          <w:szCs w:val="32"/>
        </w:rPr>
        <w:t xml:space="preserve">   </w:t>
      </w:r>
      <w:r w:rsidR="00AA23EE" w:rsidRPr="00AA23EE">
        <w:rPr>
          <w:b/>
          <w:sz w:val="32"/>
          <w:szCs w:val="32"/>
        </w:rPr>
        <w:t>Dělitelnost čtyřmi</w:t>
      </w:r>
    </w:p>
    <w:p w:rsidR="00AA23EE" w:rsidRPr="007B4EC6" w:rsidRDefault="00AA23EE">
      <w:pPr>
        <w:rPr>
          <w:b/>
          <w:sz w:val="32"/>
          <w:szCs w:val="32"/>
        </w:rPr>
      </w:pPr>
      <w:r>
        <w:rPr>
          <w:sz w:val="24"/>
          <w:szCs w:val="24"/>
        </w:rPr>
        <w:t>Opiš: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</w:tblGrid>
      <w:tr w:rsidR="00AA23EE" w:rsidTr="00AA23EE">
        <w:tc>
          <w:tcPr>
            <w:tcW w:w="7933" w:type="dxa"/>
          </w:tcPr>
          <w:p w:rsidR="00AA23EE" w:rsidRDefault="00AA2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Čísla dělitelní čtyřmi jsou všechna taková přirozená čísla, která mají </w:t>
            </w:r>
            <w:r w:rsidRPr="00AA23EE">
              <w:rPr>
                <w:b/>
                <w:color w:val="C00000"/>
                <w:sz w:val="24"/>
                <w:szCs w:val="24"/>
              </w:rPr>
              <w:t>poslední dvojčíslí dělitelné čtyřmi.</w:t>
            </w:r>
          </w:p>
        </w:tc>
      </w:tr>
    </w:tbl>
    <w:p w:rsidR="004D4457" w:rsidRDefault="004D4457">
      <w:pPr>
        <w:rPr>
          <w:color w:val="C00000"/>
          <w:sz w:val="24"/>
          <w:szCs w:val="24"/>
        </w:rPr>
      </w:pPr>
      <w:r>
        <w:rPr>
          <w:sz w:val="24"/>
          <w:szCs w:val="24"/>
        </w:rPr>
        <w:t>Číslo 4 0</w:t>
      </w:r>
      <w:r w:rsidRPr="004D4457">
        <w:rPr>
          <w:color w:val="C00000"/>
          <w:sz w:val="24"/>
          <w:szCs w:val="24"/>
        </w:rPr>
        <w:t>12</w:t>
      </w:r>
      <w:r>
        <w:rPr>
          <w:color w:val="C00000"/>
          <w:sz w:val="24"/>
          <w:szCs w:val="24"/>
        </w:rPr>
        <w:t xml:space="preserve">                                                                            </w:t>
      </w:r>
      <w:r w:rsidRPr="004D4457">
        <w:rPr>
          <w:color w:val="000000" w:themeColor="text1"/>
          <w:sz w:val="24"/>
          <w:szCs w:val="24"/>
        </w:rPr>
        <w:t>číslo  53</w:t>
      </w:r>
      <w:r>
        <w:rPr>
          <w:color w:val="000000" w:themeColor="text1"/>
          <w:sz w:val="24"/>
          <w:szCs w:val="24"/>
        </w:rPr>
        <w:t> </w:t>
      </w:r>
      <w:r w:rsidRPr="004D4457">
        <w:rPr>
          <w:color w:val="000000" w:themeColor="text1"/>
          <w:sz w:val="24"/>
          <w:szCs w:val="24"/>
        </w:rPr>
        <w:t>8</w:t>
      </w:r>
      <w:r>
        <w:rPr>
          <w:color w:val="C00000"/>
          <w:sz w:val="24"/>
          <w:szCs w:val="24"/>
        </w:rPr>
        <w:t>06</w:t>
      </w:r>
    </w:p>
    <w:p w:rsidR="004D4457" w:rsidRDefault="004D445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Je </w:t>
      </w:r>
      <w:r w:rsidRPr="007B4EC6">
        <w:rPr>
          <w:color w:val="000000" w:themeColor="text1"/>
          <w:sz w:val="24"/>
          <w:szCs w:val="24"/>
        </w:rPr>
        <w:t>dělitelné</w:t>
      </w:r>
      <w:r>
        <w:rPr>
          <w:color w:val="C00000"/>
          <w:sz w:val="24"/>
          <w:szCs w:val="24"/>
        </w:rPr>
        <w:t xml:space="preserve"> 4                                                 </w:t>
      </w:r>
      <w:r w:rsidR="007B4EC6">
        <w:rPr>
          <w:color w:val="C00000"/>
          <w:sz w:val="24"/>
          <w:szCs w:val="24"/>
        </w:rPr>
        <w:t xml:space="preserve">                        není  </w:t>
      </w:r>
      <w:r w:rsidRPr="007B4EC6">
        <w:rPr>
          <w:color w:val="000000" w:themeColor="text1"/>
          <w:sz w:val="24"/>
          <w:szCs w:val="24"/>
        </w:rPr>
        <w:t xml:space="preserve">dělitelné  </w:t>
      </w:r>
      <w:r>
        <w:rPr>
          <w:color w:val="C00000"/>
          <w:sz w:val="24"/>
          <w:szCs w:val="24"/>
        </w:rPr>
        <w:t xml:space="preserve"> 4</w:t>
      </w:r>
    </w:p>
    <w:p w:rsidR="007B4EC6" w:rsidRDefault="007B4EC6">
      <w:pPr>
        <w:rPr>
          <w:color w:val="C00000"/>
          <w:sz w:val="24"/>
          <w:szCs w:val="24"/>
        </w:rPr>
      </w:pPr>
    </w:p>
    <w:p w:rsidR="00316E27" w:rsidRDefault="00316E27">
      <w:pPr>
        <w:rPr>
          <w:color w:val="C00000"/>
          <w:sz w:val="24"/>
          <w:szCs w:val="24"/>
        </w:rPr>
      </w:pPr>
    </w:p>
    <w:p w:rsidR="007B4EC6" w:rsidRDefault="007B4EC6">
      <w:pPr>
        <w:rPr>
          <w:b/>
          <w:color w:val="000000" w:themeColor="text1"/>
          <w:sz w:val="32"/>
          <w:szCs w:val="32"/>
        </w:rPr>
      </w:pPr>
      <w:r>
        <w:rPr>
          <w:color w:val="C00000"/>
          <w:sz w:val="24"/>
          <w:szCs w:val="24"/>
        </w:rPr>
        <w:t xml:space="preserve">                                                                </w:t>
      </w:r>
      <w:r w:rsidRPr="007B4EC6">
        <w:rPr>
          <w:b/>
          <w:color w:val="000000" w:themeColor="text1"/>
          <w:sz w:val="32"/>
          <w:szCs w:val="32"/>
        </w:rPr>
        <w:t>Dělitelnost osmi</w:t>
      </w:r>
    </w:p>
    <w:p w:rsidR="007B4EC6" w:rsidRPr="007B4EC6" w:rsidRDefault="007B4EC6">
      <w:pPr>
        <w:rPr>
          <w:color w:val="000000" w:themeColor="text1"/>
          <w:sz w:val="24"/>
          <w:szCs w:val="24"/>
        </w:rPr>
      </w:pPr>
      <w:r w:rsidRPr="007B4EC6">
        <w:rPr>
          <w:color w:val="000000" w:themeColor="text1"/>
          <w:sz w:val="24"/>
          <w:szCs w:val="24"/>
        </w:rPr>
        <w:t>Opiš: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</w:tblGrid>
      <w:tr w:rsidR="007B4EC6" w:rsidTr="007B4EC6">
        <w:tc>
          <w:tcPr>
            <w:tcW w:w="7933" w:type="dxa"/>
          </w:tcPr>
          <w:p w:rsidR="007B4EC6" w:rsidRDefault="007B4EC6">
            <w:pPr>
              <w:rPr>
                <w:color w:val="C00000"/>
                <w:sz w:val="24"/>
                <w:szCs w:val="24"/>
              </w:rPr>
            </w:pPr>
            <w:r w:rsidRPr="007B4EC6">
              <w:rPr>
                <w:color w:val="000000" w:themeColor="text1"/>
                <w:sz w:val="24"/>
                <w:szCs w:val="24"/>
              </w:rPr>
              <w:t>Čí</w:t>
            </w:r>
            <w:r>
              <w:rPr>
                <w:color w:val="000000" w:themeColor="text1"/>
                <w:sz w:val="24"/>
                <w:szCs w:val="24"/>
              </w:rPr>
              <w:t xml:space="preserve">sla dělitelná osmi jsou všechna taková přirozená čísla, která mají </w:t>
            </w:r>
            <w:r w:rsidRPr="007B4EC6">
              <w:rPr>
                <w:b/>
                <w:color w:val="C00000"/>
                <w:sz w:val="24"/>
                <w:szCs w:val="24"/>
              </w:rPr>
              <w:t>poslední trojčíslí dělitelné osmi.</w:t>
            </w:r>
          </w:p>
        </w:tc>
      </w:tr>
    </w:tbl>
    <w:p w:rsidR="004D4457" w:rsidRPr="007B4EC6" w:rsidRDefault="007B4EC6">
      <w:pPr>
        <w:rPr>
          <w:sz w:val="24"/>
          <w:szCs w:val="24"/>
        </w:rPr>
      </w:pPr>
      <w:r>
        <w:rPr>
          <w:sz w:val="24"/>
          <w:szCs w:val="24"/>
        </w:rPr>
        <w:t>Číslo 27 </w:t>
      </w:r>
      <w:r w:rsidRPr="007B4EC6">
        <w:rPr>
          <w:color w:val="C00000"/>
          <w:sz w:val="24"/>
          <w:szCs w:val="24"/>
        </w:rPr>
        <w:t xml:space="preserve">040  </w:t>
      </w:r>
      <w:r>
        <w:rPr>
          <w:sz w:val="24"/>
          <w:szCs w:val="24"/>
        </w:rPr>
        <w:t xml:space="preserve">                                                              číslo 6 </w:t>
      </w:r>
      <w:r w:rsidRPr="007B4EC6">
        <w:rPr>
          <w:color w:val="C00000"/>
          <w:sz w:val="24"/>
          <w:szCs w:val="24"/>
        </w:rPr>
        <w:t>105</w:t>
      </w:r>
    </w:p>
    <w:p w:rsidR="004D4457" w:rsidRDefault="007B4EC6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Je </w:t>
      </w:r>
      <w:r w:rsidRPr="007B4EC6">
        <w:rPr>
          <w:sz w:val="24"/>
          <w:szCs w:val="24"/>
        </w:rPr>
        <w:t>dělitelné</w:t>
      </w:r>
      <w:r>
        <w:rPr>
          <w:color w:val="C00000"/>
          <w:sz w:val="24"/>
          <w:szCs w:val="24"/>
        </w:rPr>
        <w:t xml:space="preserve"> 8                                                               není </w:t>
      </w:r>
      <w:r w:rsidRPr="007B4EC6">
        <w:rPr>
          <w:sz w:val="24"/>
          <w:szCs w:val="24"/>
        </w:rPr>
        <w:t>dělitelné</w:t>
      </w:r>
      <w:r>
        <w:rPr>
          <w:color w:val="C00000"/>
          <w:sz w:val="24"/>
          <w:szCs w:val="24"/>
        </w:rPr>
        <w:t xml:space="preserve"> 8</w:t>
      </w:r>
    </w:p>
    <w:p w:rsidR="007B4EC6" w:rsidRDefault="007B4EC6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 </w:t>
      </w:r>
    </w:p>
    <w:p w:rsidR="007B4EC6" w:rsidRPr="00316E27" w:rsidRDefault="007B4EC6">
      <w:pPr>
        <w:rPr>
          <w:b/>
          <w:sz w:val="32"/>
          <w:szCs w:val="32"/>
        </w:rPr>
      </w:pPr>
      <w:r>
        <w:rPr>
          <w:color w:val="C00000"/>
          <w:sz w:val="24"/>
          <w:szCs w:val="24"/>
        </w:rPr>
        <w:t xml:space="preserve">   </w:t>
      </w:r>
      <w:r w:rsidR="00316E27">
        <w:rPr>
          <w:sz w:val="24"/>
          <w:szCs w:val="24"/>
        </w:rPr>
        <w:t xml:space="preserve">PS: str. 102 / cv. A-7, A –8, A </w:t>
      </w:r>
      <w:r w:rsidR="00A07DE7">
        <w:rPr>
          <w:sz w:val="24"/>
          <w:szCs w:val="24"/>
        </w:rPr>
        <w:t>–</w:t>
      </w:r>
      <w:r w:rsidR="00316E27">
        <w:rPr>
          <w:sz w:val="24"/>
          <w:szCs w:val="24"/>
        </w:rPr>
        <w:t>11</w:t>
      </w:r>
      <w:r w:rsidR="00A07DE7">
        <w:rPr>
          <w:sz w:val="24"/>
          <w:szCs w:val="24"/>
        </w:rPr>
        <w:t>, str. 109/A-1,A-2,A-3</w:t>
      </w:r>
    </w:p>
    <w:p w:rsidR="00316E27" w:rsidRPr="00316E27" w:rsidRDefault="00316E27">
      <w:pPr>
        <w:rPr>
          <w:sz w:val="24"/>
          <w:szCs w:val="24"/>
        </w:rPr>
      </w:pPr>
    </w:p>
    <w:p w:rsidR="00316E27" w:rsidRDefault="00316E27">
      <w:pPr>
        <w:rPr>
          <w:sz w:val="24"/>
          <w:szCs w:val="24"/>
        </w:rPr>
      </w:pPr>
      <w:r w:rsidRPr="00316E27">
        <w:rPr>
          <w:sz w:val="44"/>
          <w:szCs w:val="44"/>
        </w:rPr>
        <w:t>Test vyplň</w:t>
      </w:r>
      <w:r w:rsidRPr="00316E27">
        <w:rPr>
          <w:sz w:val="24"/>
          <w:szCs w:val="24"/>
        </w:rPr>
        <w:t xml:space="preserve"> a odešli na </w:t>
      </w:r>
      <w:hyperlink r:id="rId8" w:history="1">
        <w:r w:rsidRPr="00567372">
          <w:rPr>
            <w:rStyle w:val="Hypertextovodkaz"/>
            <w:sz w:val="24"/>
            <w:szCs w:val="24"/>
          </w:rPr>
          <w:t>yvonne.lovaszova</w:t>
        </w:r>
        <w:r w:rsidRPr="00567372">
          <w:rPr>
            <w:rStyle w:val="Hypertextovodkaz"/>
            <w:rFonts w:cstheme="minorHAnsi"/>
            <w:sz w:val="24"/>
            <w:szCs w:val="24"/>
          </w:rPr>
          <w:t>@</w:t>
        </w:r>
        <w:r w:rsidRPr="00567372">
          <w:rPr>
            <w:rStyle w:val="Hypertextovodkaz"/>
            <w:sz w:val="24"/>
            <w:szCs w:val="24"/>
          </w:rPr>
          <w:t>zsukrajinska.cz</w:t>
        </w:r>
      </w:hyperlink>
    </w:p>
    <w:p w:rsidR="00316E27" w:rsidRDefault="00316E27">
      <w:pPr>
        <w:rPr>
          <w:sz w:val="24"/>
          <w:szCs w:val="24"/>
        </w:rPr>
      </w:pPr>
      <w:r>
        <w:rPr>
          <w:sz w:val="24"/>
          <w:szCs w:val="24"/>
        </w:rPr>
        <w:t xml:space="preserve">Může být i elektronicky, nemusíte tisknout.         Děkuji za spolupráci a držím palce při učení </w:t>
      </w:r>
    </w:p>
    <w:p w:rsidR="00316E27" w:rsidRPr="00316E27" w:rsidRDefault="00316E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Lovászová</w:t>
      </w:r>
    </w:p>
    <w:p w:rsidR="004D4457" w:rsidRDefault="00072A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Test na týden  30.3. – 3.4.2020</w:t>
      </w:r>
    </w:p>
    <w:p w:rsidR="00072A99" w:rsidRPr="00BA61A2" w:rsidRDefault="00BA61A2" w:rsidP="00BA61A2">
      <w:pPr>
        <w:pStyle w:val="Odstavecseseznamem"/>
        <w:numPr>
          <w:ilvl w:val="0"/>
          <w:numId w:val="1"/>
        </w:numPr>
        <w:pBdr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Najdi všechny dělitele čísel</w:t>
      </w:r>
      <w:r w:rsidR="00072A99" w:rsidRPr="00BA61A2"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63"/>
      </w:tblGrid>
      <w:tr w:rsidR="00072A99" w:rsidTr="00072A99">
        <w:tc>
          <w:tcPr>
            <w:tcW w:w="838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1A2">
              <w:rPr>
                <w:sz w:val="24"/>
                <w:szCs w:val="24"/>
              </w:rPr>
              <w:t>27</w:t>
            </w:r>
          </w:p>
        </w:tc>
        <w:tc>
          <w:tcPr>
            <w:tcW w:w="863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072A99" w:rsidTr="00072A99">
        <w:tc>
          <w:tcPr>
            <w:tcW w:w="838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072A99" w:rsidTr="00072A99">
        <w:tc>
          <w:tcPr>
            <w:tcW w:w="838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072A99" w:rsidTr="00072A99">
        <w:tc>
          <w:tcPr>
            <w:tcW w:w="838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072A99" w:rsidTr="00072A99">
        <w:tc>
          <w:tcPr>
            <w:tcW w:w="838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  <w:tr w:rsidR="00072A99" w:rsidTr="00072A99">
        <w:tc>
          <w:tcPr>
            <w:tcW w:w="838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072A99" w:rsidRDefault="00072A99" w:rsidP="00072A99">
            <w:pPr>
              <w:pBdr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</w:p>
        </w:tc>
      </w:tr>
    </w:tbl>
    <w:p w:rsidR="00BA61A2" w:rsidRDefault="00BA61A2" w:rsidP="00072A99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721"/>
      </w:tblGrid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</w:t>
            </w: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</w:tbl>
    <w:p w:rsidR="00BA61A2" w:rsidRDefault="00BA61A2" w:rsidP="00BA61A2">
      <w:pPr>
        <w:tabs>
          <w:tab w:val="left" w:pos="55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721"/>
      </w:tblGrid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45</w:t>
            </w: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  <w:tr w:rsidR="00BA61A2" w:rsidTr="00BA61A2">
        <w:tc>
          <w:tcPr>
            <w:tcW w:w="697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BA61A2" w:rsidRDefault="00BA61A2" w:rsidP="00BA61A2">
            <w:pPr>
              <w:tabs>
                <w:tab w:val="left" w:pos="5430"/>
              </w:tabs>
              <w:rPr>
                <w:sz w:val="24"/>
                <w:szCs w:val="24"/>
              </w:rPr>
            </w:pPr>
          </w:p>
        </w:tc>
      </w:tr>
    </w:tbl>
    <w:p w:rsidR="00072A99" w:rsidRDefault="00BA61A2" w:rsidP="00BA61A2">
      <w:pPr>
        <w:tabs>
          <w:tab w:val="left" w:pos="5574"/>
        </w:tabs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br w:type="textWrapping" w:clear="all"/>
        <w:t>2. Zjisti, zda dané číslo je násobkem některého z čísel, jestliže ano, vyznač ho.</w:t>
      </w:r>
    </w:p>
    <w:p w:rsidR="00BA61A2" w:rsidRPr="00BA61A2" w:rsidRDefault="00BA61A2" w:rsidP="00BA61A2">
      <w:pPr>
        <w:pStyle w:val="Odstavecseseznamem"/>
        <w:numPr>
          <w:ilvl w:val="0"/>
          <w:numId w:val="2"/>
        </w:numPr>
        <w:tabs>
          <w:tab w:val="left" w:pos="5574"/>
        </w:tabs>
        <w:rPr>
          <w:sz w:val="24"/>
          <w:szCs w:val="24"/>
        </w:rPr>
      </w:pPr>
      <w:r w:rsidRPr="00BA61A2">
        <w:rPr>
          <w:sz w:val="24"/>
          <w:szCs w:val="24"/>
        </w:rPr>
        <w:t>(3, 5, 6, 15, 20)    100 ( 2, 3, 4, 5, 10, 20, 25)   19 ( 2,3, 5, 6, 7, 8, 9)   24 (2, 3, 4, 5, 6, 7, 8)</w:t>
      </w:r>
    </w:p>
    <w:p w:rsidR="00072A99" w:rsidRDefault="00072A99" w:rsidP="00072A99">
      <w:pPr>
        <w:tabs>
          <w:tab w:val="left" w:pos="5430"/>
        </w:tabs>
        <w:rPr>
          <w:sz w:val="24"/>
          <w:szCs w:val="24"/>
        </w:rPr>
      </w:pP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Pr="00BA61A2">
        <w:rPr>
          <w:sz w:val="24"/>
          <w:szCs w:val="24"/>
        </w:rPr>
        <w:t>Vyznač, které číslo je dělitelné číslem 3</w:t>
      </w: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 xml:space="preserve">   64, 578, 315, 570, 87, 261, 1 026, 435</w:t>
      </w: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4.Které číslo je dělitelné 9? Vyznač je.</w:t>
      </w: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 xml:space="preserve">  1 026, 315, 498, 3 276, 587, 8 496, 649, 6 789</w:t>
      </w: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</w:p>
    <w:p w:rsidR="00BA61A2" w:rsidRDefault="00BA61A2" w:rsidP="00BA61A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5.Vyznač prvočísla</w:t>
      </w:r>
    </w:p>
    <w:p w:rsidR="00BA61A2" w:rsidRPr="00BA61A2" w:rsidRDefault="00BA61A2" w:rsidP="00BA61A2">
      <w:pPr>
        <w:tabs>
          <w:tab w:val="left" w:pos="5430"/>
        </w:tabs>
        <w:rPr>
          <w:sz w:val="24"/>
          <w:szCs w:val="24"/>
        </w:rPr>
      </w:pPr>
      <w:r>
        <w:rPr>
          <w:sz w:val="24"/>
          <w:szCs w:val="24"/>
        </w:rPr>
        <w:t>3, 4, 5, 6, 11, 15, 19, 20, 21, 22, 31, 32, 36, 43, 49</w:t>
      </w:r>
    </w:p>
    <w:p w:rsidR="00BA61A2" w:rsidRPr="00BA61A2" w:rsidRDefault="00BA61A2" w:rsidP="00BA61A2">
      <w:pPr>
        <w:pStyle w:val="Odstavecseseznamem"/>
        <w:tabs>
          <w:tab w:val="left" w:pos="5430"/>
        </w:tabs>
        <w:rPr>
          <w:sz w:val="24"/>
          <w:szCs w:val="24"/>
        </w:rPr>
      </w:pPr>
    </w:p>
    <w:p w:rsidR="00BA61A2" w:rsidRDefault="00BA61A2" w:rsidP="00072A99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6. Najdi čísla, která jsou dělitelná 4.</w:t>
      </w:r>
    </w:p>
    <w:p w:rsidR="00BA61A2" w:rsidRDefault="00BA61A2" w:rsidP="00072A99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112, 234, 508, 3 221, 4 444, 9 536, 10 102</w:t>
      </w:r>
    </w:p>
    <w:p w:rsidR="00BA61A2" w:rsidRDefault="00BA61A2" w:rsidP="00072A99">
      <w:pPr>
        <w:tabs>
          <w:tab w:val="left" w:pos="4950"/>
        </w:tabs>
        <w:rPr>
          <w:sz w:val="24"/>
          <w:szCs w:val="24"/>
        </w:rPr>
      </w:pPr>
    </w:p>
    <w:p w:rsidR="00BA61A2" w:rsidRDefault="00BA61A2" w:rsidP="00072A99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7. vyznač čísla dělitelná 8</w:t>
      </w:r>
    </w:p>
    <w:p w:rsidR="00072A99" w:rsidRPr="00AA23EE" w:rsidRDefault="00BA61A2" w:rsidP="00072A99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1 040,1 160,4 004, 5 128, 8 012, 11 808</w:t>
      </w:r>
      <w:r w:rsidR="00072A99">
        <w:rPr>
          <w:sz w:val="24"/>
          <w:szCs w:val="24"/>
        </w:rPr>
        <w:br w:type="textWrapping" w:clear="all"/>
      </w:r>
      <w:r w:rsidR="00072A99">
        <w:rPr>
          <w:sz w:val="24"/>
          <w:szCs w:val="24"/>
        </w:rPr>
        <w:br w:type="textWrapping" w:clear="all"/>
      </w:r>
    </w:p>
    <w:p w:rsidR="00AA23EE" w:rsidRDefault="00AA23EE">
      <w:pPr>
        <w:rPr>
          <w:b/>
        </w:rPr>
      </w:pPr>
    </w:p>
    <w:p w:rsidR="00AA23EE" w:rsidRDefault="00AA23EE">
      <w:pPr>
        <w:rPr>
          <w:b/>
        </w:rPr>
      </w:pPr>
    </w:p>
    <w:p w:rsidR="00AA23EE" w:rsidRPr="00AA23EE" w:rsidRDefault="00AA23EE">
      <w:pPr>
        <w:rPr>
          <w:b/>
        </w:rPr>
      </w:pPr>
    </w:p>
    <w:sectPr w:rsidR="00AA23EE" w:rsidRPr="00AA23EE" w:rsidSect="007A3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FA" w:rsidRDefault="00E970FA" w:rsidP="00BA61A2">
      <w:pPr>
        <w:spacing w:after="0" w:line="240" w:lineRule="auto"/>
      </w:pPr>
      <w:r>
        <w:separator/>
      </w:r>
    </w:p>
  </w:endnote>
  <w:endnote w:type="continuationSeparator" w:id="0">
    <w:p w:rsidR="00E970FA" w:rsidRDefault="00E970FA" w:rsidP="00BA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FA" w:rsidRDefault="00E970FA" w:rsidP="00BA61A2">
      <w:pPr>
        <w:spacing w:after="0" w:line="240" w:lineRule="auto"/>
      </w:pPr>
      <w:r>
        <w:separator/>
      </w:r>
    </w:p>
  </w:footnote>
  <w:footnote w:type="continuationSeparator" w:id="0">
    <w:p w:rsidR="00E970FA" w:rsidRDefault="00E970FA" w:rsidP="00BA6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5709"/>
    <w:multiLevelType w:val="hybridMultilevel"/>
    <w:tmpl w:val="C56A129E"/>
    <w:lvl w:ilvl="0" w:tplc="C75822D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61F"/>
    <w:multiLevelType w:val="hybridMultilevel"/>
    <w:tmpl w:val="8874325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2674C"/>
    <w:multiLevelType w:val="hybridMultilevel"/>
    <w:tmpl w:val="C4EC14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2"/>
    <w:rsid w:val="0005161A"/>
    <w:rsid w:val="00072A99"/>
    <w:rsid w:val="00316E27"/>
    <w:rsid w:val="0036534F"/>
    <w:rsid w:val="004D4457"/>
    <w:rsid w:val="007A3672"/>
    <w:rsid w:val="007B4EC6"/>
    <w:rsid w:val="00A07DE7"/>
    <w:rsid w:val="00A72A09"/>
    <w:rsid w:val="00AA23EE"/>
    <w:rsid w:val="00B95FED"/>
    <w:rsid w:val="00BA61A2"/>
    <w:rsid w:val="00E970FA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149DE-A1E4-4264-95B9-AFDD5C15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6E27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1A2"/>
  </w:style>
  <w:style w:type="paragraph" w:styleId="Zpat">
    <w:name w:val="footer"/>
    <w:basedOn w:val="Normln"/>
    <w:link w:val="ZpatChar"/>
    <w:uiPriority w:val="99"/>
    <w:unhideWhenUsed/>
    <w:rsid w:val="00BA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1A2"/>
  </w:style>
  <w:style w:type="paragraph" w:styleId="Odstavecseseznamem">
    <w:name w:val="List Paragraph"/>
    <w:basedOn w:val="Normln"/>
    <w:uiPriority w:val="34"/>
    <w:qFormat/>
    <w:rsid w:val="00BA6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lovaszova@zsukrajin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61B8-BEC5-4CB3-9014-5DB4E8DD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Lovászová</dc:creator>
  <cp:keywords/>
  <dc:description/>
  <cp:lastModifiedBy>Bohuslava Čupová</cp:lastModifiedBy>
  <cp:revision>2</cp:revision>
  <dcterms:created xsi:type="dcterms:W3CDTF">2020-03-29T13:50:00Z</dcterms:created>
  <dcterms:modified xsi:type="dcterms:W3CDTF">2020-03-29T13:50:00Z</dcterms:modified>
</cp:coreProperties>
</file>